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807A4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  <w:rPr>
          <w:rFonts w:eastAsia="方正黑体_GBK"/>
        </w:rPr>
      </w:pPr>
      <w:r>
        <w:rPr>
          <w:rFonts w:eastAsia="方正黑体_GBK"/>
        </w:rPr>
        <w:t>附件</w:t>
      </w:r>
      <w:r>
        <w:rPr>
          <w:rFonts w:hint="eastAsia" w:eastAsia="方正黑体_GBK"/>
          <w:lang w:val="en-US" w:eastAsia="zh-CN"/>
        </w:rPr>
        <w:t>4</w:t>
      </w:r>
      <w:r>
        <w:rPr>
          <w:rFonts w:eastAsia="方正黑体_GBK"/>
        </w:rPr>
        <w:t>：</w:t>
      </w:r>
    </w:p>
    <w:p w14:paraId="591E570A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bCs/>
          <w:sz w:val="30"/>
          <w:szCs w:val="30"/>
        </w:rPr>
        <w:t>南京中医药大学第</w:t>
      </w:r>
      <w:r>
        <w:rPr>
          <w:rFonts w:hint="default" w:ascii="方正小标宋_GBK" w:hAnsi="方正小标宋_GBK" w:eastAsia="方正小标宋_GBK" w:cs="方正小标宋_GBK"/>
          <w:bCs/>
          <w:sz w:val="30"/>
          <w:szCs w:val="30"/>
          <w:lang w:val="en-US"/>
        </w:rPr>
        <w:t>三十</w:t>
      </w:r>
      <w:r>
        <w:rPr>
          <w:rFonts w:hint="eastAsia" w:ascii="方正小标宋_GBK" w:hAnsi="方正小标宋_GBK" w:eastAsia="方正小标宋_GBK" w:cs="方正小标宋_GBK"/>
          <w:bCs/>
          <w:sz w:val="30"/>
          <w:szCs w:val="30"/>
          <w:lang w:val="en-US" w:eastAsia="zh-CN"/>
        </w:rPr>
        <w:t>二</w:t>
      </w:r>
      <w:r>
        <w:rPr>
          <w:rFonts w:hint="eastAsia" w:ascii="方正小标宋_GBK" w:hAnsi="方正小标宋_GBK" w:eastAsia="方正小标宋_GBK" w:cs="方正小标宋_GBK"/>
          <w:bCs/>
          <w:sz w:val="30"/>
          <w:szCs w:val="30"/>
        </w:rPr>
        <w:t>届青年文化艺术节</w:t>
      </w:r>
      <w:r>
        <w:rPr>
          <w:rFonts w:hint="eastAsia" w:ascii="方正小标宋_GBK" w:hAnsi="方正小标宋_GBK" w:eastAsia="方正小标宋_GBK" w:cs="方正小标宋_GBK"/>
          <w:bCs/>
          <w:sz w:val="30"/>
          <w:szCs w:val="30"/>
          <w:lang w:val="en-US" w:eastAsia="zh-CN"/>
        </w:rPr>
        <w:t>项目</w:t>
      </w:r>
      <w:r>
        <w:rPr>
          <w:rFonts w:hint="eastAsia" w:ascii="方正小标宋_GBK" w:hAnsi="方正小标宋_GBK" w:eastAsia="方正小标宋_GBK" w:cs="方正小标宋_GBK"/>
          <w:bCs/>
          <w:sz w:val="30"/>
          <w:szCs w:val="30"/>
        </w:rPr>
        <w:t>经费决算表</w:t>
      </w:r>
    </w:p>
    <w:tbl>
      <w:tblPr>
        <w:tblStyle w:val="5"/>
        <w:tblW w:w="8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851"/>
        <w:gridCol w:w="708"/>
        <w:gridCol w:w="543"/>
        <w:gridCol w:w="1021"/>
        <w:gridCol w:w="761"/>
        <w:gridCol w:w="685"/>
        <w:gridCol w:w="77"/>
        <w:gridCol w:w="761"/>
        <w:gridCol w:w="347"/>
        <w:gridCol w:w="1895"/>
      </w:tblGrid>
      <w:tr w14:paraId="10F2B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37" w:type="dxa"/>
            <w:gridSpan w:val="3"/>
            <w:noWrap w:val="0"/>
            <w:vAlign w:val="top"/>
          </w:tcPr>
          <w:p w14:paraId="2239EF5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6090" w:type="dxa"/>
            <w:gridSpan w:val="8"/>
            <w:noWrap w:val="0"/>
            <w:vAlign w:val="center"/>
          </w:tcPr>
          <w:p w14:paraId="149FF0D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</w:p>
        </w:tc>
      </w:tr>
      <w:tr w14:paraId="603F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37" w:type="dxa"/>
            <w:gridSpan w:val="3"/>
            <w:noWrap w:val="0"/>
            <w:vAlign w:val="top"/>
          </w:tcPr>
          <w:p w14:paraId="74E1090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3010" w:type="dxa"/>
            <w:gridSpan w:val="4"/>
            <w:noWrap w:val="0"/>
            <w:vAlign w:val="center"/>
          </w:tcPr>
          <w:p w14:paraId="249DBD9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 w14:paraId="08EBDFC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地点</w:t>
            </w:r>
          </w:p>
        </w:tc>
        <w:tc>
          <w:tcPr>
            <w:tcW w:w="1895" w:type="dxa"/>
            <w:noWrap w:val="0"/>
            <w:vAlign w:val="center"/>
          </w:tcPr>
          <w:p w14:paraId="1BE0918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</w:p>
        </w:tc>
      </w:tr>
      <w:tr w14:paraId="613D6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37" w:type="dxa"/>
            <w:gridSpan w:val="3"/>
            <w:noWrap w:val="0"/>
            <w:vAlign w:val="top"/>
          </w:tcPr>
          <w:p w14:paraId="045793A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  <w:lang w:val="en-US" w:eastAsia="zh-CN"/>
              </w:rPr>
              <w:t>板块方向</w:t>
            </w:r>
          </w:p>
        </w:tc>
        <w:tc>
          <w:tcPr>
            <w:tcW w:w="3010" w:type="dxa"/>
            <w:gridSpan w:val="4"/>
            <w:noWrap w:val="0"/>
            <w:vAlign w:val="center"/>
          </w:tcPr>
          <w:p w14:paraId="416783D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 w14:paraId="5EEE50F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1895" w:type="dxa"/>
            <w:noWrap w:val="0"/>
            <w:vAlign w:val="center"/>
          </w:tcPr>
          <w:p w14:paraId="433E900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</w:p>
        </w:tc>
      </w:tr>
      <w:tr w14:paraId="7082C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37" w:type="dxa"/>
            <w:gridSpan w:val="3"/>
            <w:noWrap w:val="0"/>
            <w:vAlign w:val="top"/>
          </w:tcPr>
          <w:p w14:paraId="26A2768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财务负责人</w:t>
            </w:r>
          </w:p>
        </w:tc>
        <w:tc>
          <w:tcPr>
            <w:tcW w:w="3010" w:type="dxa"/>
            <w:gridSpan w:val="4"/>
            <w:noWrap w:val="0"/>
            <w:vAlign w:val="center"/>
          </w:tcPr>
          <w:p w14:paraId="328F12D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 w14:paraId="48058D9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895" w:type="dxa"/>
            <w:noWrap w:val="0"/>
            <w:vAlign w:val="center"/>
          </w:tcPr>
          <w:p w14:paraId="529F286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</w:p>
        </w:tc>
      </w:tr>
      <w:tr w14:paraId="4BDF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37" w:type="dxa"/>
            <w:gridSpan w:val="3"/>
            <w:noWrap w:val="0"/>
            <w:vAlign w:val="top"/>
          </w:tcPr>
          <w:p w14:paraId="45C1348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批准预算</w:t>
            </w:r>
          </w:p>
        </w:tc>
        <w:tc>
          <w:tcPr>
            <w:tcW w:w="3010" w:type="dxa"/>
            <w:gridSpan w:val="4"/>
            <w:noWrap w:val="0"/>
            <w:vAlign w:val="center"/>
          </w:tcPr>
          <w:p w14:paraId="5ADDE25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人民币小写：</w:t>
            </w:r>
            <w:r>
              <w:rPr>
                <w:rFonts w:hint="eastAsia" w:ascii="宋体" w:hAnsi="宋体"/>
                <w:sz w:val="24"/>
                <w:szCs w:val="24"/>
              </w:rPr>
              <w:t>¥</w:t>
            </w:r>
          </w:p>
        </w:tc>
        <w:tc>
          <w:tcPr>
            <w:tcW w:w="3080" w:type="dxa"/>
            <w:gridSpan w:val="4"/>
            <w:noWrap w:val="0"/>
            <w:vAlign w:val="center"/>
          </w:tcPr>
          <w:p w14:paraId="76A3B0A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人民币大写：</w:t>
            </w:r>
          </w:p>
        </w:tc>
      </w:tr>
      <w:tr w14:paraId="5B6E5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37" w:type="dxa"/>
            <w:gridSpan w:val="3"/>
            <w:noWrap w:val="0"/>
            <w:vAlign w:val="top"/>
          </w:tcPr>
          <w:p w14:paraId="01FDCF3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决算金额</w:t>
            </w:r>
          </w:p>
        </w:tc>
        <w:tc>
          <w:tcPr>
            <w:tcW w:w="3010" w:type="dxa"/>
            <w:gridSpan w:val="4"/>
            <w:noWrap w:val="0"/>
            <w:vAlign w:val="center"/>
          </w:tcPr>
          <w:p w14:paraId="6B67BB0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人民币小写：</w:t>
            </w:r>
            <w:r>
              <w:rPr>
                <w:rFonts w:hint="eastAsia" w:ascii="宋体" w:hAnsi="宋体"/>
                <w:sz w:val="24"/>
                <w:szCs w:val="24"/>
              </w:rPr>
              <w:t>¥</w:t>
            </w:r>
          </w:p>
        </w:tc>
        <w:tc>
          <w:tcPr>
            <w:tcW w:w="3080" w:type="dxa"/>
            <w:gridSpan w:val="4"/>
            <w:noWrap w:val="0"/>
            <w:vAlign w:val="center"/>
          </w:tcPr>
          <w:p w14:paraId="3BE1B7B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人民币大写：</w:t>
            </w:r>
          </w:p>
        </w:tc>
      </w:tr>
      <w:tr w14:paraId="24D6B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27" w:type="dxa"/>
            <w:gridSpan w:val="11"/>
            <w:noWrap w:val="0"/>
            <w:vAlign w:val="center"/>
          </w:tcPr>
          <w:p w14:paraId="7F7CC31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物资采购明细</w:t>
            </w:r>
          </w:p>
        </w:tc>
      </w:tr>
      <w:tr w14:paraId="08346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78" w:type="dxa"/>
            <w:noWrap w:val="0"/>
            <w:vAlign w:val="top"/>
          </w:tcPr>
          <w:p w14:paraId="6B52275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发票目录</w:t>
            </w:r>
          </w:p>
        </w:tc>
        <w:tc>
          <w:tcPr>
            <w:tcW w:w="851" w:type="dxa"/>
            <w:noWrap w:val="0"/>
            <w:vAlign w:val="top"/>
          </w:tcPr>
          <w:p w14:paraId="5EAEE32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总金额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 w14:paraId="0792B8E3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项目类型</w:t>
            </w:r>
          </w:p>
        </w:tc>
        <w:tc>
          <w:tcPr>
            <w:tcW w:w="1021" w:type="dxa"/>
            <w:noWrap w:val="0"/>
            <w:vAlign w:val="center"/>
          </w:tcPr>
          <w:p w14:paraId="4A27471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商品名称</w:t>
            </w:r>
          </w:p>
        </w:tc>
        <w:tc>
          <w:tcPr>
            <w:tcW w:w="761" w:type="dxa"/>
            <w:noWrap w:val="0"/>
            <w:vAlign w:val="center"/>
          </w:tcPr>
          <w:p w14:paraId="5F07147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单价</w:t>
            </w:r>
          </w:p>
        </w:tc>
        <w:tc>
          <w:tcPr>
            <w:tcW w:w="762" w:type="dxa"/>
            <w:gridSpan w:val="2"/>
            <w:noWrap w:val="0"/>
            <w:vAlign w:val="center"/>
          </w:tcPr>
          <w:p w14:paraId="77DE5A9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数量</w:t>
            </w:r>
          </w:p>
        </w:tc>
        <w:tc>
          <w:tcPr>
            <w:tcW w:w="761" w:type="dxa"/>
            <w:noWrap w:val="0"/>
            <w:vAlign w:val="center"/>
          </w:tcPr>
          <w:p w14:paraId="770D37B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总价</w:t>
            </w:r>
          </w:p>
        </w:tc>
        <w:tc>
          <w:tcPr>
            <w:tcW w:w="2242" w:type="dxa"/>
            <w:gridSpan w:val="2"/>
            <w:noWrap w:val="0"/>
            <w:vAlign w:val="center"/>
          </w:tcPr>
          <w:p w14:paraId="0649417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用途</w:t>
            </w:r>
          </w:p>
        </w:tc>
      </w:tr>
      <w:tr w14:paraId="2A6CD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78" w:type="dxa"/>
            <w:vMerge w:val="restart"/>
            <w:noWrap w:val="0"/>
            <w:vAlign w:val="center"/>
          </w:tcPr>
          <w:p w14:paraId="7A4C29F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发票1</w:t>
            </w:r>
          </w:p>
        </w:tc>
        <w:tc>
          <w:tcPr>
            <w:tcW w:w="851" w:type="dxa"/>
            <w:vMerge w:val="restart"/>
            <w:noWrap w:val="0"/>
            <w:vAlign w:val="top"/>
          </w:tcPr>
          <w:p w14:paraId="33A2239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 w14:paraId="36DD46B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6D17060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61" w:type="dxa"/>
            <w:noWrap w:val="0"/>
            <w:vAlign w:val="center"/>
          </w:tcPr>
          <w:p w14:paraId="50DC82E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noWrap w:val="0"/>
            <w:vAlign w:val="center"/>
          </w:tcPr>
          <w:p w14:paraId="4EC38D5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099B7F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noWrap w:val="0"/>
            <w:vAlign w:val="center"/>
          </w:tcPr>
          <w:p w14:paraId="1FE013B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4C3E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78" w:type="dxa"/>
            <w:vMerge w:val="continue"/>
            <w:noWrap w:val="0"/>
            <w:vAlign w:val="top"/>
          </w:tcPr>
          <w:p w14:paraId="31F122C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noWrap w:val="0"/>
            <w:vAlign w:val="top"/>
          </w:tcPr>
          <w:p w14:paraId="5DC387E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 w14:paraId="3B0618F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98F08D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36F07B0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noWrap w:val="0"/>
            <w:vAlign w:val="center"/>
          </w:tcPr>
          <w:p w14:paraId="3703AFE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8E8A7C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noWrap w:val="0"/>
            <w:vAlign w:val="center"/>
          </w:tcPr>
          <w:p w14:paraId="321FC10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1BB8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78" w:type="dxa"/>
            <w:vMerge w:val="restart"/>
            <w:noWrap w:val="0"/>
            <w:vAlign w:val="center"/>
          </w:tcPr>
          <w:p w14:paraId="65CFE88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发票2</w:t>
            </w:r>
          </w:p>
        </w:tc>
        <w:tc>
          <w:tcPr>
            <w:tcW w:w="851" w:type="dxa"/>
            <w:vMerge w:val="restart"/>
            <w:noWrap w:val="0"/>
            <w:vAlign w:val="top"/>
          </w:tcPr>
          <w:p w14:paraId="1657BF6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 w14:paraId="48D1C04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33A4229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003CB4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noWrap w:val="0"/>
            <w:vAlign w:val="center"/>
          </w:tcPr>
          <w:p w14:paraId="3338C68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80DDBC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noWrap w:val="0"/>
            <w:vAlign w:val="center"/>
          </w:tcPr>
          <w:p w14:paraId="4FF0084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63F0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78" w:type="dxa"/>
            <w:vMerge w:val="continue"/>
            <w:noWrap w:val="0"/>
            <w:vAlign w:val="top"/>
          </w:tcPr>
          <w:p w14:paraId="3FD5E10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noWrap w:val="0"/>
            <w:vAlign w:val="top"/>
          </w:tcPr>
          <w:p w14:paraId="04974E2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 w14:paraId="6B375B8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5E40501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9E388C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noWrap w:val="0"/>
            <w:vAlign w:val="center"/>
          </w:tcPr>
          <w:p w14:paraId="4C07740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5B69E7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noWrap w:val="0"/>
            <w:vAlign w:val="center"/>
          </w:tcPr>
          <w:p w14:paraId="440D5AB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695D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627" w:type="dxa"/>
            <w:gridSpan w:val="11"/>
            <w:noWrap w:val="0"/>
            <w:vAlign w:val="center"/>
          </w:tcPr>
          <w:p w14:paraId="260094C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注：可根据具体数量增删表格。</w:t>
            </w:r>
          </w:p>
        </w:tc>
      </w:tr>
      <w:tr w14:paraId="60B92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1" w:hRule="atLeast"/>
          <w:jc w:val="center"/>
        </w:trPr>
        <w:tc>
          <w:tcPr>
            <w:tcW w:w="1829" w:type="dxa"/>
            <w:gridSpan w:val="2"/>
            <w:noWrap w:val="0"/>
            <w:vAlign w:val="center"/>
          </w:tcPr>
          <w:p w14:paraId="1A91B05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指导老师</w:t>
            </w:r>
          </w:p>
          <w:p w14:paraId="5144EA6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4903" w:type="dxa"/>
            <w:gridSpan w:val="8"/>
            <w:tcBorders>
              <w:right w:val="nil"/>
            </w:tcBorders>
            <w:noWrap w:val="0"/>
            <w:vAlign w:val="center"/>
          </w:tcPr>
          <w:p w14:paraId="298DFF3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意见：</w:t>
            </w:r>
          </w:p>
          <w:p w14:paraId="6246C003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637A3C9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67DBE9D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签字：</w:t>
            </w:r>
          </w:p>
        </w:tc>
        <w:tc>
          <w:tcPr>
            <w:tcW w:w="1895" w:type="dxa"/>
            <w:tcBorders>
              <w:left w:val="nil"/>
            </w:tcBorders>
            <w:noWrap w:val="0"/>
            <w:vAlign w:val="center"/>
          </w:tcPr>
          <w:p w14:paraId="0ACAAC7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0C66C37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13AE7C2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2445B7A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6C740D5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月   日</w:t>
            </w:r>
          </w:p>
        </w:tc>
      </w:tr>
      <w:tr w14:paraId="08A8F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1" w:hRule="atLeast"/>
          <w:jc w:val="center"/>
        </w:trPr>
        <w:tc>
          <w:tcPr>
            <w:tcW w:w="1829" w:type="dxa"/>
            <w:gridSpan w:val="2"/>
            <w:noWrap w:val="0"/>
            <w:vAlign w:val="center"/>
          </w:tcPr>
          <w:p w14:paraId="4387073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组委会</w:t>
            </w:r>
          </w:p>
          <w:p w14:paraId="091A803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4903" w:type="dxa"/>
            <w:gridSpan w:val="8"/>
            <w:tcBorders>
              <w:right w:val="nil"/>
            </w:tcBorders>
            <w:noWrap w:val="0"/>
            <w:vAlign w:val="center"/>
          </w:tcPr>
          <w:p w14:paraId="370BD8E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意见：</w:t>
            </w:r>
          </w:p>
          <w:p w14:paraId="3C93890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3B3E946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261DAB3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259C897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签字：</w:t>
            </w:r>
          </w:p>
        </w:tc>
        <w:tc>
          <w:tcPr>
            <w:tcW w:w="1895" w:type="dxa"/>
            <w:tcBorders>
              <w:left w:val="nil"/>
            </w:tcBorders>
            <w:noWrap w:val="0"/>
            <w:vAlign w:val="center"/>
          </w:tcPr>
          <w:p w14:paraId="4D79978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3305211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0916A9A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0C2D8D0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  <w:p w14:paraId="0B0AF62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月   日</w:t>
            </w:r>
          </w:p>
        </w:tc>
      </w:tr>
    </w:tbl>
    <w:p w14:paraId="60AA5AED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  <w:rPr>
          <w:rFonts w:hint="eastAsia" w:ascii="仿宋" w:hAnsi="仿宋" w:eastAsia="仿宋"/>
          <w:b/>
          <w:sz w:val="24"/>
        </w:rPr>
      </w:pPr>
    </w:p>
    <w:p w14:paraId="3480A5D2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  <w:rPr>
          <w:rFonts w:ascii="华文仿宋" w:hAnsi="华文仿宋" w:eastAsia="华文仿宋" w:cs="宋体"/>
          <w:b/>
          <w:kern w:val="0"/>
          <w:szCs w:val="21"/>
        </w:rPr>
      </w:pPr>
      <w:r>
        <w:rPr>
          <w:rFonts w:hint="eastAsia" w:ascii="仿宋" w:hAnsi="仿宋" w:eastAsia="仿宋"/>
          <w:b/>
          <w:sz w:val="24"/>
        </w:rPr>
        <w:t>注：本申请表须一式两份。项目类型分为宣传用品、活动物资、奖品等。</w:t>
      </w:r>
    </w:p>
    <w:p w14:paraId="4FC60396">
      <w:pPr>
        <w:ind w:left="0" w:leftChars="0" w:firstLine="0" w:firstLineChars="0"/>
        <w:rPr>
          <w:rFonts w:hint="eastAsia" w:eastAsia="仿宋"/>
          <w:lang w:eastAsia="zh-CN"/>
        </w:rPr>
      </w:pPr>
    </w:p>
    <w:sectPr>
      <w:pgSz w:w="11906" w:h="16838"/>
      <w:pgMar w:top="1984" w:right="1417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64C47F9-94FD-4476-898A-93143A9DB6BB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柳公权楷书">
    <w:altName w:val="宋体"/>
    <w:panose1 w:val="02010600010101010101"/>
    <w:charset w:val="86"/>
    <w:family w:val="auto"/>
    <w:pitch w:val="default"/>
    <w:sig w:usb0="00000000" w:usb1="00000000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E3D1EB7-B3CD-4CB5-9376-76AC2CFDFA0C}"/>
  </w:font>
  <w:font w:name="华文仿宋">
    <w:panose1 w:val="02010600040101010101"/>
    <w:charset w:val="7A"/>
    <w:family w:val="auto"/>
    <w:pitch w:val="default"/>
    <w:sig w:usb0="00000287" w:usb1="080F0000" w:usb2="00000000" w:usb3="00000000" w:csb0="0004009F" w:csb1="DFD70000"/>
    <w:embedRegular r:id="rId3" w:fontKey="{22C3A0CA-C8EA-46D4-8C2B-A9F2AAB8A9A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F7F84AE-E2F5-4E0E-89FE-33210192B460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iZmNhMzU2ZjUzZTk0MTk3YjdiMmNmOWEwZmJhNTEifQ=="/>
  </w:docVars>
  <w:rsids>
    <w:rsidRoot w:val="158F2EE6"/>
    <w:rsid w:val="00C0186A"/>
    <w:rsid w:val="158F2EE6"/>
    <w:rsid w:val="32A121DB"/>
    <w:rsid w:val="35B34B73"/>
    <w:rsid w:val="454D38D0"/>
    <w:rsid w:val="4C5E11F8"/>
    <w:rsid w:val="503C7838"/>
    <w:rsid w:val="7B4C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微软雅黑" w:hAnsi="微软雅黑" w:eastAsia="黑体" w:cs="宋体"/>
      <w:b/>
      <w:bCs/>
      <w:color w:val="000000"/>
      <w:kern w:val="36"/>
      <w:sz w:val="32"/>
      <w:szCs w:val="24"/>
    </w:rPr>
  </w:style>
  <w:style w:type="paragraph" w:styleId="3">
    <w:name w:val="heading 2"/>
    <w:basedOn w:val="1"/>
    <w:next w:val="1"/>
    <w:link w:val="7"/>
    <w:autoRedefine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 w:cs="宋体"/>
      <w:b/>
      <w:sz w:val="32"/>
      <w:szCs w:val="2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80" w:lineRule="exact"/>
      <w:ind w:firstLine="0" w:firstLineChars="0"/>
      <w:outlineLvl w:val="2"/>
    </w:pPr>
    <w:rPr>
      <w:rFonts w:eastAsia="柳公权楷书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黑体" w:cs="宋体"/>
      <w:b/>
      <w:sz w:val="32"/>
      <w:szCs w:val="22"/>
    </w:rPr>
  </w:style>
  <w:style w:type="character" w:customStyle="1" w:styleId="8">
    <w:name w:val="标题 1 Char"/>
    <w:basedOn w:val="6"/>
    <w:link w:val="2"/>
    <w:qFormat/>
    <w:uiPriority w:val="9"/>
    <w:rPr>
      <w:rFonts w:ascii="微软雅黑" w:hAnsi="微软雅黑" w:eastAsia="黑体" w:cs="宋体"/>
      <w:b/>
      <w:bCs/>
      <w:color w:val="000000"/>
      <w:kern w:val="36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2023-03-17T02:21:00Z</dcterms:created>
  <dc:creator>bunny</dc:creator>
  <cp:lastModifiedBy>Lun</cp:lastModifiedBy>
  <dcterms:modified xsi:type="dcterms:W3CDTF">2025-03-04T11:17:22Z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C019028EFF314CEAA42EFAF6B2324BB3_13</vt:lpwstr>
  </property>
  <property fmtid="{D5CDD505-2E9C-101B-9397-08002B2CF9AE}" pid="4" name="KSOTemplateDocerSaveRecord">
    <vt:lpwstr>eyJoZGlkIjoiNDk2Y2NjMTA2OGY2YzgxNDNlNTNhZjEzMjRhOTZiNTEiLCJ1c2VySWQiOiIxMTIxMDExNzEyIn0=</vt:lpwstr>
  </property>
</Properties>
</file>